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A" w:rsidRPr="0063551A" w:rsidRDefault="00A90F5A" w:rsidP="00A90F5A">
      <w:pPr>
        <w:tabs>
          <w:tab w:val="left" w:pos="567"/>
          <w:tab w:val="left" w:pos="14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 w:rsidRPr="0063551A">
        <w:rPr>
          <w:rFonts w:ascii="Times New Roman" w:eastAsia="Times New Roman" w:hAnsi="Times New Roman" w:cs="Times New Roman"/>
          <w:b/>
          <w:bCs/>
          <w:color w:val="000000"/>
          <w:szCs w:val="28"/>
        </w:rPr>
        <w:t>Advt. No</w:t>
      </w:r>
      <w:r w:rsidRPr="0063551A">
        <w:rPr>
          <w:rFonts w:ascii="Calibri" w:eastAsia="Times New Roman" w:hAnsi="Calibri" w:cs="Times New Roman"/>
          <w:b/>
          <w:bCs/>
          <w:color w:val="000000"/>
          <w:szCs w:val="28"/>
        </w:rPr>
        <w:t>. ---------------------</w:t>
      </w:r>
    </w:p>
    <w:p w:rsidR="00A90F5A" w:rsidRPr="0063551A" w:rsidRDefault="00A90F5A" w:rsidP="00A90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63551A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                 </w:t>
      </w:r>
      <w:r w:rsidRPr="0063551A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         </w:t>
      </w:r>
      <w:r w:rsidRPr="0063551A">
        <w:rPr>
          <w:rFonts w:ascii="Times New Roman" w:eastAsia="Times New Roman" w:hAnsi="Times New Roman" w:cs="Times New Roman"/>
          <w:b/>
          <w:color w:val="000000"/>
          <w:szCs w:val="28"/>
        </w:rPr>
        <w:t>Date:     _ _ /_ _ /_ _ _ _</w:t>
      </w:r>
    </w:p>
    <w:p w:rsidR="00A90F5A" w:rsidRPr="0013599A" w:rsidRDefault="00A90F5A" w:rsidP="00A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13599A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Advertisement Notice</w:t>
      </w:r>
    </w:p>
    <w:p w:rsidR="00A90F5A" w:rsidRPr="0013599A" w:rsidRDefault="00A90F5A" w:rsidP="00A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King George’s</w:t>
      </w:r>
      <w:r w:rsidRPr="0013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Medical University U.P.</w:t>
      </w:r>
    </w:p>
    <w:p w:rsidR="00A90F5A" w:rsidRDefault="00A90F5A" w:rsidP="00A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5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Lucknow</w:t>
      </w:r>
    </w:p>
    <w:p w:rsidR="00A90F5A" w:rsidRPr="0013599A" w:rsidRDefault="00A90F5A" w:rsidP="00A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0F5A" w:rsidRPr="0063551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51A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are invited</w:t>
      </w:r>
      <w:r w:rsidR="00900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51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admission</w:t>
      </w:r>
      <w:r w:rsidRPr="0063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C4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Diploma in Psychiatric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/Mental Health</w:t>
      </w:r>
      <w:r w:rsidRPr="00C43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Nursing</w:t>
      </w:r>
      <w:r w:rsidRPr="00713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conducted in Department of Psychiatry,</w:t>
      </w:r>
      <w:r w:rsidRPr="00635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K.G.</w:t>
      </w:r>
      <w:r w:rsidR="001E0CD1">
        <w:rPr>
          <w:rFonts w:ascii="Times New Roman" w:eastAsia="Times New Roman" w:hAnsi="Times New Roman" w:cs="Times New Roman"/>
          <w:sz w:val="24"/>
          <w:szCs w:val="24"/>
        </w:rPr>
        <w:t xml:space="preserve"> Medical University U.P., L</w:t>
      </w:r>
      <w:r w:rsidRPr="0063551A">
        <w:rPr>
          <w:rFonts w:ascii="Times New Roman" w:eastAsia="Times New Roman" w:hAnsi="Times New Roman" w:cs="Times New Roman"/>
          <w:sz w:val="24"/>
          <w:szCs w:val="24"/>
        </w:rPr>
        <w:t>cknow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5A" w:rsidRDefault="00A90F5A" w:rsidP="00A9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5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0F5A" w:rsidRDefault="00A90F5A" w:rsidP="00A9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2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 criteria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9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seeking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admission to this course should b</w:t>
      </w:r>
      <w:r w:rsidRPr="00490397">
        <w:rPr>
          <w:rFonts w:ascii="Times New Roman" w:eastAsia="Times New Roman" w:hAnsi="Times New Roman" w:cs="Times New Roman"/>
          <w:color w:val="000000"/>
          <w:sz w:val="24"/>
          <w:szCs w:val="24"/>
        </w:rPr>
        <w:t>e a registered nurse (R.N. &amp; R.M/GNM) or equivalent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0397">
        <w:rPr>
          <w:rFonts w:ascii="Times New Roman" w:eastAsia="Times New Roman" w:hAnsi="Times New Roman" w:cs="Times New Roman"/>
          <w:color w:val="000000"/>
          <w:sz w:val="24"/>
          <w:szCs w:val="24"/>
        </w:rPr>
        <w:t>Nurses from other countries must obtain an equivalence certif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icate from INC before admission and b</w:t>
      </w:r>
      <w:r w:rsidRPr="00490397">
        <w:rPr>
          <w:rFonts w:ascii="Times New Roman" w:eastAsia="Times New Roman" w:hAnsi="Times New Roman" w:cs="Times New Roman"/>
          <w:color w:val="000000"/>
          <w:sz w:val="24"/>
          <w:szCs w:val="24"/>
        </w:rPr>
        <w:t>e physically fit.</w:t>
      </w:r>
    </w:p>
    <w:p w:rsidR="00A90F5A" w:rsidRPr="00572C34" w:rsidRDefault="00FA50C0" w:rsidP="00A9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="00A9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seats available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90F5A" w:rsidRPr="00CA0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(General- 05, OBC- 03, SC/ST- 02</w:t>
      </w:r>
      <w:r w:rsidR="00A90F5A">
        <w:rPr>
          <w:rFonts w:ascii="Times New Roman" w:eastAsia="Times New Roman" w:hAnsi="Times New Roman" w:cs="Times New Roman"/>
          <w:color w:val="000000"/>
          <w:sz w:val="24"/>
          <w:szCs w:val="24"/>
        </w:rPr>
        <w:t>) as per university guidelines</w:t>
      </w:r>
    </w:p>
    <w:p w:rsidR="00A90F5A" w:rsidRPr="0063551A" w:rsidRDefault="00A90F5A" w:rsidP="00A9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F5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Duration of the course is 1 year. Students will be given a stipend of Rs.1000/-</w:t>
      </w:r>
      <w:r w:rsidR="00FA50C0">
        <w:rPr>
          <w:rFonts w:ascii="Times New Roman" w:eastAsia="Times New Roman" w:hAnsi="Times New Roman" w:cs="Times New Roman"/>
          <w:sz w:val="24"/>
          <w:szCs w:val="24"/>
        </w:rPr>
        <w:t xml:space="preserve"> per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maximum period of 12 months. </w:t>
      </w:r>
    </w:p>
    <w:p w:rsidR="002B6046" w:rsidRDefault="002B6046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F5A" w:rsidRPr="00301C2C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Course syllabus,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 xml:space="preserve"> advertisement,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format and information brochure is available on website</w:t>
      </w:r>
      <w:r w:rsidR="00FA5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A4D57">
          <w:rPr>
            <w:rStyle w:val="Hyperlink"/>
            <w:sz w:val="24"/>
          </w:rPr>
          <w:t>www.kgmu.org</w:t>
        </w:r>
      </w:hyperlink>
      <w:r w:rsidRPr="00EA4D57">
        <w:rPr>
          <w:sz w:val="24"/>
        </w:rPr>
        <w:t xml:space="preserve"> </w:t>
      </w:r>
    </w:p>
    <w:p w:rsidR="00A90F5A" w:rsidRPr="00B56A5E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interested candidates </w:t>
      </w:r>
      <w:r w:rsidR="009008B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28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>download the application form</w:t>
      </w:r>
      <w:r w:rsidR="00301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 xml:space="preserve"> fill it or </w:t>
      </w:r>
      <w:r w:rsidR="00FA50C0">
        <w:rPr>
          <w:rFonts w:ascii="Times New Roman" w:eastAsia="Times New Roman" w:hAnsi="Times New Roman" w:cs="Times New Roman"/>
          <w:sz w:val="24"/>
          <w:szCs w:val="24"/>
        </w:rPr>
        <w:t>write</w:t>
      </w:r>
      <w:r w:rsidR="008643AD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FA50C0">
        <w:rPr>
          <w:rFonts w:ascii="Times New Roman" w:eastAsia="Times New Roman" w:hAnsi="Times New Roman" w:cs="Times New Roman"/>
          <w:sz w:val="24"/>
          <w:szCs w:val="24"/>
        </w:rPr>
        <w:t xml:space="preserve"> application on plain paper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50A9A">
        <w:rPr>
          <w:rFonts w:ascii="Times New Roman" w:eastAsia="Times New Roman" w:hAnsi="Times New Roman" w:cs="Times New Roman"/>
          <w:sz w:val="24"/>
          <w:szCs w:val="24"/>
        </w:rPr>
        <w:t>attach the necessary documents</w:t>
      </w:r>
      <w:r w:rsidR="00EA4D57">
        <w:rPr>
          <w:rFonts w:ascii="Times New Roman" w:eastAsia="Times New Roman" w:hAnsi="Times New Roman" w:cs="Times New Roman"/>
          <w:sz w:val="24"/>
          <w:szCs w:val="24"/>
        </w:rPr>
        <w:t xml:space="preserve"> along with two passport size photographs</w:t>
      </w:r>
      <w:r w:rsidR="00A50A9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send it to </w:t>
      </w:r>
      <w:r w:rsidRPr="00F76299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Controller of </w:t>
      </w:r>
      <w:r w:rsidR="00FA50C0" w:rsidRPr="00F76299">
        <w:rPr>
          <w:rFonts w:ascii="Times New Roman" w:eastAsia="Times New Roman" w:hAnsi="Times New Roman" w:cs="Times New Roman"/>
          <w:b/>
          <w:sz w:val="24"/>
          <w:szCs w:val="24"/>
        </w:rPr>
        <w:t>Examinations</w:t>
      </w:r>
      <w:r w:rsidRPr="00F762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Pariksha Bhawan (PHI), K.G. </w:t>
      </w:r>
      <w:r w:rsidRPr="00F76299">
        <w:rPr>
          <w:rFonts w:ascii="Times New Roman" w:eastAsia="Times New Roman" w:hAnsi="Times New Roman" w:cs="Times New Roman"/>
          <w:b/>
          <w:sz w:val="24"/>
          <w:szCs w:val="24"/>
        </w:rPr>
        <w:t xml:space="preserve"> Med</w:t>
      </w:r>
      <w:r w:rsidR="00B56A5E">
        <w:rPr>
          <w:rFonts w:ascii="Times New Roman" w:eastAsia="Times New Roman" w:hAnsi="Times New Roman" w:cs="Times New Roman"/>
          <w:b/>
          <w:sz w:val="24"/>
          <w:szCs w:val="24"/>
        </w:rPr>
        <w:t>ical University, Lucknow, 226003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5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0F5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F5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last date for the submission of the application is </w:t>
      </w:r>
      <w:r w:rsidR="00B56A5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50A9A" w:rsidRPr="00A50A9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B56A5E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="00A50A9A">
        <w:rPr>
          <w:rFonts w:ascii="Times New Roman" w:eastAsia="Times New Roman" w:hAnsi="Times New Roman" w:cs="Times New Roman"/>
          <w:b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>The admit card should be collected personally from the office of Controller of Examination, PHI building, K.G Medical University, Lucknow on 9</w:t>
      </w:r>
      <w:r w:rsidR="00B56A5E" w:rsidRPr="00B56A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 xml:space="preserve"> December, 2013 (9:00 AM to 4:00 PM) and 10</w:t>
      </w:r>
      <w:r w:rsidR="00B56A5E" w:rsidRPr="00B56A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 xml:space="preserve"> December, 2013 (</w:t>
      </w:r>
      <w:r w:rsidR="00D3557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6A5E">
        <w:rPr>
          <w:rFonts w:ascii="Times New Roman" w:eastAsia="Times New Roman" w:hAnsi="Times New Roman" w:cs="Times New Roman"/>
          <w:sz w:val="24"/>
          <w:szCs w:val="24"/>
        </w:rPr>
        <w:t>:00 AM to 11:00 AM).</w:t>
      </w:r>
      <w:r w:rsidR="00B56A5E" w:rsidRPr="00B56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C2C" w:rsidRDefault="00301C2C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C2C" w:rsidRDefault="00B56A5E" w:rsidP="00301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written examination for the selection of candidates will be done on 10</w:t>
      </w:r>
      <w:r w:rsidRPr="00B56A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December, 2013 between 12:00 Noon to 1:30 PM.</w:t>
      </w:r>
      <w:r w:rsidR="00907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 for the candidates qualifying</w:t>
      </w:r>
      <w:r w:rsidR="00301C2C">
        <w:rPr>
          <w:rFonts w:ascii="Times New Roman" w:eastAsia="Times New Roman" w:hAnsi="Times New Roman" w:cs="Times New Roman"/>
          <w:sz w:val="24"/>
          <w:szCs w:val="24"/>
        </w:rPr>
        <w:t xml:space="preserve"> written exams will be done on 17</w:t>
      </w:r>
      <w:r w:rsidR="00301C2C" w:rsidRPr="00301C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01C2C">
        <w:rPr>
          <w:rFonts w:ascii="Times New Roman" w:eastAsia="Times New Roman" w:hAnsi="Times New Roman" w:cs="Times New Roman"/>
          <w:sz w:val="24"/>
          <w:szCs w:val="24"/>
        </w:rPr>
        <w:t xml:space="preserve"> December, 2013</w:t>
      </w:r>
      <w:r w:rsidR="00301C2C" w:rsidRPr="00301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2C">
        <w:rPr>
          <w:rFonts w:ascii="Times New Roman" w:eastAsia="Times New Roman" w:hAnsi="Times New Roman" w:cs="Times New Roman"/>
          <w:sz w:val="24"/>
          <w:szCs w:val="24"/>
        </w:rPr>
        <w:t xml:space="preserve">from 10:00 AM onwards at committee room, PHI building, K.G Medical University, Lucknow. The results of the written examination as well as final results will be declared on the website. </w:t>
      </w:r>
      <w:r w:rsidR="00301C2C">
        <w:rPr>
          <w:rFonts w:ascii="Times New Roman" w:eastAsia="Times New Roman" w:hAnsi="Times New Roman" w:cs="Times New Roman"/>
          <w:b/>
          <w:sz w:val="24"/>
          <w:szCs w:val="24"/>
        </w:rPr>
        <w:t xml:space="preserve">No separate communication regarding the results will be sent to the candidates. Please check the website regularly for information.  </w:t>
      </w:r>
    </w:p>
    <w:p w:rsidR="00A90F5A" w:rsidRPr="00190EB3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F5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in Government or Semi-Government services should carry a “No Objection Certificate” from the employer at the time of interview.</w:t>
      </w:r>
    </w:p>
    <w:p w:rsidR="00A90F5A" w:rsidRPr="0063551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F5A" w:rsidRPr="0063551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51A">
        <w:rPr>
          <w:rFonts w:ascii="Times New Roman" w:eastAsia="Times New Roman" w:hAnsi="Times New Roman" w:cs="Times New Roman"/>
          <w:sz w:val="24"/>
          <w:szCs w:val="24"/>
        </w:rPr>
        <w:t xml:space="preserve">No T.A/ D.A will be paid towards appearing in the </w:t>
      </w:r>
      <w:r w:rsidR="00CB3943">
        <w:rPr>
          <w:rFonts w:ascii="Times New Roman" w:eastAsia="Times New Roman" w:hAnsi="Times New Roman" w:cs="Times New Roman"/>
          <w:sz w:val="24"/>
          <w:szCs w:val="24"/>
        </w:rPr>
        <w:t>interview</w:t>
      </w:r>
      <w:r w:rsidRPr="00635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F5A" w:rsidRPr="0063551A" w:rsidRDefault="00A90F5A" w:rsidP="00A90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046" w:rsidRPr="0063551A" w:rsidRDefault="002B6046" w:rsidP="002B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046" w:rsidRPr="0063551A" w:rsidRDefault="002B6046" w:rsidP="002B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(Professor A.K Singh)</w:t>
      </w:r>
    </w:p>
    <w:p w:rsidR="002B6046" w:rsidRPr="00713262" w:rsidRDefault="008643AD" w:rsidP="002B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Controller of E</w:t>
      </w:r>
      <w:r w:rsidR="002B6046" w:rsidRPr="00713262">
        <w:rPr>
          <w:rFonts w:ascii="Times New Roman" w:eastAsia="Times New Roman" w:hAnsi="Times New Roman" w:cs="Times New Roman"/>
          <w:sz w:val="24"/>
          <w:szCs w:val="24"/>
        </w:rPr>
        <w:t>xamination</w:t>
      </w:r>
      <w:r w:rsidR="002B6046">
        <w:rPr>
          <w:rFonts w:ascii="Times New Roman" w:eastAsia="Times New Roman" w:hAnsi="Times New Roman" w:cs="Times New Roman"/>
          <w:sz w:val="24"/>
          <w:szCs w:val="24"/>
        </w:rPr>
        <w:t>, Pariksha Bhawan (PHI)</w:t>
      </w:r>
    </w:p>
    <w:p w:rsidR="002B6046" w:rsidRPr="00713262" w:rsidRDefault="002B6046" w:rsidP="002B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K.G. </w:t>
      </w:r>
      <w:r w:rsidR="009C5758">
        <w:rPr>
          <w:rFonts w:ascii="Times New Roman" w:eastAsia="Times New Roman" w:hAnsi="Times New Roman" w:cs="Times New Roman"/>
          <w:sz w:val="24"/>
          <w:szCs w:val="24"/>
        </w:rPr>
        <w:t>Medical University.,</w:t>
      </w:r>
      <w:r w:rsidRPr="00713262">
        <w:rPr>
          <w:rFonts w:ascii="Times New Roman" w:eastAsia="Times New Roman" w:hAnsi="Times New Roman" w:cs="Times New Roman"/>
          <w:sz w:val="24"/>
          <w:szCs w:val="24"/>
        </w:rPr>
        <w:t xml:space="preserve"> U.P</w:t>
      </w:r>
    </w:p>
    <w:p w:rsidR="00977BDC" w:rsidRPr="001E0CD1" w:rsidRDefault="002B6046" w:rsidP="001E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262">
        <w:rPr>
          <w:rFonts w:ascii="Times New Roman" w:eastAsia="Times New Roman" w:hAnsi="Times New Roman" w:cs="Times New Roman"/>
          <w:sz w:val="24"/>
          <w:szCs w:val="24"/>
        </w:rPr>
        <w:t>Lucknow</w:t>
      </w:r>
      <w:r>
        <w:rPr>
          <w:rFonts w:ascii="Times New Roman" w:eastAsia="Times New Roman" w:hAnsi="Times New Roman" w:cs="Times New Roman"/>
          <w:sz w:val="24"/>
          <w:szCs w:val="24"/>
        </w:rPr>
        <w:t>, 226003</w:t>
      </w:r>
    </w:p>
    <w:sectPr w:rsidR="00977BDC" w:rsidRPr="001E0CD1" w:rsidSect="00FF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7E" w:rsidRDefault="009F337E" w:rsidP="004B4A87">
      <w:pPr>
        <w:spacing w:after="0" w:line="240" w:lineRule="auto"/>
      </w:pPr>
      <w:r>
        <w:separator/>
      </w:r>
    </w:p>
  </w:endnote>
  <w:endnote w:type="continuationSeparator" w:id="1">
    <w:p w:rsidR="009F337E" w:rsidRDefault="009F337E" w:rsidP="004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9A" w:rsidRDefault="009F3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9A" w:rsidRDefault="009F3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9A" w:rsidRDefault="009F3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7E" w:rsidRDefault="009F337E" w:rsidP="004B4A87">
      <w:pPr>
        <w:spacing w:after="0" w:line="240" w:lineRule="auto"/>
      </w:pPr>
      <w:r>
        <w:separator/>
      </w:r>
    </w:p>
  </w:footnote>
  <w:footnote w:type="continuationSeparator" w:id="1">
    <w:p w:rsidR="009F337E" w:rsidRDefault="009F337E" w:rsidP="004B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9A" w:rsidRDefault="009F3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13599A" w:rsidRDefault="00977BDC">
        <w:pPr>
          <w:pStyle w:val="Header"/>
        </w:pPr>
        <w:r>
          <w:t xml:space="preserve">Page </w:t>
        </w:r>
        <w:r w:rsidR="0045680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56806">
          <w:rPr>
            <w:b/>
            <w:sz w:val="24"/>
            <w:szCs w:val="24"/>
          </w:rPr>
          <w:fldChar w:fldCharType="separate"/>
        </w:r>
        <w:r w:rsidR="00D35571">
          <w:rPr>
            <w:b/>
            <w:noProof/>
          </w:rPr>
          <w:t>1</w:t>
        </w:r>
        <w:r w:rsidR="00456806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56806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56806">
          <w:rPr>
            <w:b/>
            <w:sz w:val="24"/>
            <w:szCs w:val="24"/>
          </w:rPr>
          <w:fldChar w:fldCharType="separate"/>
        </w:r>
        <w:r w:rsidR="004D1AC7">
          <w:rPr>
            <w:b/>
            <w:noProof/>
          </w:rPr>
          <w:t>1</w:t>
        </w:r>
        <w:r w:rsidR="00456806">
          <w:rPr>
            <w:b/>
            <w:sz w:val="24"/>
            <w:szCs w:val="24"/>
          </w:rPr>
          <w:fldChar w:fldCharType="end"/>
        </w:r>
      </w:p>
    </w:sdtContent>
  </w:sdt>
  <w:p w:rsidR="0013599A" w:rsidRDefault="009F33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9A" w:rsidRDefault="009F33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F5A"/>
    <w:rsid w:val="00041F75"/>
    <w:rsid w:val="001E0CD1"/>
    <w:rsid w:val="00272D6C"/>
    <w:rsid w:val="002826B1"/>
    <w:rsid w:val="002B6046"/>
    <w:rsid w:val="00301C2C"/>
    <w:rsid w:val="003D538A"/>
    <w:rsid w:val="00401AB2"/>
    <w:rsid w:val="00456806"/>
    <w:rsid w:val="004B4A87"/>
    <w:rsid w:val="004D1AC7"/>
    <w:rsid w:val="00632AC3"/>
    <w:rsid w:val="006B5DD7"/>
    <w:rsid w:val="007D33FF"/>
    <w:rsid w:val="008643AD"/>
    <w:rsid w:val="009008B5"/>
    <w:rsid w:val="009070D0"/>
    <w:rsid w:val="00934A79"/>
    <w:rsid w:val="00977BDC"/>
    <w:rsid w:val="009C5758"/>
    <w:rsid w:val="009F337E"/>
    <w:rsid w:val="00A50A9A"/>
    <w:rsid w:val="00A90F5A"/>
    <w:rsid w:val="00AD7F0A"/>
    <w:rsid w:val="00B56A5E"/>
    <w:rsid w:val="00C922D0"/>
    <w:rsid w:val="00CB3943"/>
    <w:rsid w:val="00D22462"/>
    <w:rsid w:val="00D35571"/>
    <w:rsid w:val="00EA4D57"/>
    <w:rsid w:val="00F11AB8"/>
    <w:rsid w:val="00FA50C0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5A"/>
  </w:style>
  <w:style w:type="paragraph" w:styleId="Footer">
    <w:name w:val="footer"/>
    <w:basedOn w:val="Normal"/>
    <w:link w:val="FooterChar"/>
    <w:uiPriority w:val="99"/>
    <w:semiHidden/>
    <w:unhideWhenUsed/>
    <w:rsid w:val="00A9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MU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26</cp:revision>
  <cp:lastPrinted>2013-10-21T10:19:00Z</cp:lastPrinted>
  <dcterms:created xsi:type="dcterms:W3CDTF">2013-10-04T09:26:00Z</dcterms:created>
  <dcterms:modified xsi:type="dcterms:W3CDTF">2013-10-21T10:19:00Z</dcterms:modified>
</cp:coreProperties>
</file>